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 результатами итогового сочинения (изложения) участники могут ознакомиться:</w:t>
      </w:r>
    </w:p>
    <w:p w:rsidR="00877309" w:rsidRPr="00877309" w:rsidRDefault="00877309" w:rsidP="008773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текущего года, экстерны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- </w:t>
      </w:r>
      <w:proofErr w:type="gramStart"/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в </w:t>
      </w:r>
      <w:r w:rsidR="00941CAF">
        <w:rPr>
          <w:rFonts w:ascii="Times New Roman" w:eastAsia="Times New Roman" w:hAnsi="Times New Roman" w:cs="Times New Roman"/>
          <w:color w:val="444444"/>
          <w:sz w:val="28"/>
          <w:szCs w:val="28"/>
          <w:lang w:val="tt-RU" w:eastAsia="ru-RU"/>
        </w:rPr>
        <w:t xml:space="preserve"> МБОУ</w:t>
      </w:r>
      <w:proofErr w:type="gramEnd"/>
      <w:r w:rsidR="00941CAF">
        <w:rPr>
          <w:rFonts w:ascii="Times New Roman" w:eastAsia="Times New Roman" w:hAnsi="Times New Roman" w:cs="Times New Roman"/>
          <w:color w:val="444444"/>
          <w:sz w:val="28"/>
          <w:szCs w:val="28"/>
          <w:lang w:val="tt-RU" w:eastAsia="ru-RU"/>
        </w:rPr>
        <w:t xml:space="preserve"> “СОШ №9 г.Азнакаево”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Азнакаевского муниципального района</w:t>
      </w:r>
      <w:r w:rsidR="00941CAF">
        <w:rPr>
          <w:rFonts w:ascii="Times New Roman" w:eastAsia="Times New Roman" w:hAnsi="Times New Roman" w:cs="Times New Roman"/>
          <w:color w:val="444444"/>
          <w:sz w:val="28"/>
          <w:szCs w:val="28"/>
          <w:lang w:val="tt-RU" w:eastAsia="ru-RU"/>
        </w:rPr>
        <w:t xml:space="preserve">   РТ;</w:t>
      </w:r>
    </w:p>
    <w:p w:rsidR="00877309" w:rsidRPr="00877309" w:rsidRDefault="00877309" w:rsidP="008773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прошлых лет, обучающиеся СПО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в МКУ «Управление образования» исполнительного комитета Азнакаевского муниципального района РТ.</w:t>
      </w:r>
    </w:p>
    <w:p w:rsidR="00877309" w:rsidRPr="00877309" w:rsidRDefault="00941CAF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val="tt-RU" w:eastAsia="ru-RU"/>
        </w:rPr>
        <w:t>Директор МБОУ “СОШ №9 г.Азнакаево” АМР РТ</w:t>
      </w:r>
      <w:bookmarkStart w:id="0" w:name="_GoBack"/>
      <w:bookmarkEnd w:id="0"/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обеспечивает ознакомление участников с полученными ими результатами итогового сочинения (изложения) не позднее двух рабочих дней со дня окончания работы муниципальной экспертной комиссии</w:t>
      </w:r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Азнакаевского муниципального района</w:t>
      </w:r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с выдачей протокола с результатами итогового сочинения (изложения) под подпись участника.</w:t>
      </w:r>
    </w:p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Также ознакомление участников с результатами итогового сочинения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(изложения)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 </w:t>
      </w: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на официальном сайте </w:t>
      </w:r>
      <w:proofErr w:type="spellStart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Рособрнадзора</w:t>
      </w:r>
      <w:proofErr w:type="spellEnd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в разделе «ГИА-11. Результаты» 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hyperlink r:id="rId5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http://obrnadzor.gov.ru/gia/gia-11/rezultaty/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</w:t>
      </w:r>
      <w:hyperlink r:id="rId6" w:tgtFrame="_blank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Сервис проверки результатов ЕГЭ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1D339F" w:rsidRPr="00877309" w:rsidRDefault="001D339F">
      <w:pPr>
        <w:rPr>
          <w:rFonts w:ascii="Times New Roman" w:hAnsi="Times New Roman" w:cs="Times New Roman"/>
          <w:sz w:val="28"/>
          <w:szCs w:val="28"/>
        </w:rPr>
      </w:pPr>
    </w:p>
    <w:sectPr w:rsidR="001D339F" w:rsidRPr="00877309" w:rsidSect="001D3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A27356"/>
    <w:multiLevelType w:val="multilevel"/>
    <w:tmpl w:val="E5686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77309"/>
    <w:rsid w:val="001D339F"/>
    <w:rsid w:val="00877309"/>
    <w:rsid w:val="0094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F6AD7A-006C-4E1D-AF9C-14D86264C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7309"/>
    <w:rPr>
      <w:b/>
      <w:bCs/>
    </w:rPr>
  </w:style>
  <w:style w:type="character" w:styleId="a5">
    <w:name w:val="Hyperlink"/>
    <w:basedOn w:val="a0"/>
    <w:uiPriority w:val="99"/>
    <w:semiHidden/>
    <w:unhideWhenUsed/>
    <w:rsid w:val="008773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ckege.rustest.ru/" TargetMode="External"/><Relationship Id="rId5" Type="http://schemas.openxmlformats.org/officeDocument/2006/relationships/hyperlink" Target="http://obrnadzor.gov.ru/gia/gia-11/rezulta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1016</Characters>
  <Application>Microsoft Office Word</Application>
  <DocSecurity>0</DocSecurity>
  <Lines>8</Lines>
  <Paragraphs>2</Paragraphs>
  <ScaleCrop>false</ScaleCrop>
  <Company>Microsoft</Company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dcterms:created xsi:type="dcterms:W3CDTF">2023-01-20T06:17:00Z</dcterms:created>
  <dcterms:modified xsi:type="dcterms:W3CDTF">2023-01-20T09:31:00Z</dcterms:modified>
</cp:coreProperties>
</file>